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27AC" w14:textId="7FB2E303" w:rsidR="00656E21" w:rsidRDefault="00656E21">
      <w:r>
        <w:t>PREGLEJ SI PRAVILNOST REŠENIH NALOG DANES PRI SLOVENŠČINI (V ZELENEM KVADRATKU).</w:t>
      </w:r>
    </w:p>
    <w:p w14:paraId="0CBBE700" w14:textId="77777777" w:rsidR="00656E21" w:rsidRDefault="00656E21"/>
    <w:p w14:paraId="5C59A33B" w14:textId="2F3C7CE5" w:rsidR="008C5238" w:rsidRDefault="00656E21">
      <w:r>
        <w:rPr>
          <w:noProof/>
        </w:rPr>
        <w:drawing>
          <wp:inline distT="0" distB="0" distL="0" distR="0" wp14:anchorId="5FA7BCF5" wp14:editId="704B7C55">
            <wp:extent cx="5415280" cy="3714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60" t="22758" r="31531" b="10739"/>
                    <a:stretch/>
                  </pic:blipFill>
                  <pic:spPr bwMode="auto">
                    <a:xfrm>
                      <a:off x="0" y="0"/>
                      <a:ext cx="5426624" cy="3722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5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F"/>
    <w:rsid w:val="00656E21"/>
    <w:rsid w:val="008C5238"/>
    <w:rsid w:val="00D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C8C9"/>
  <w15:chartTrackingRefBased/>
  <w15:docId w15:val="{A0C441CC-9636-445E-9D29-E6030D2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Gregorec</dc:creator>
  <cp:keywords/>
  <dc:description/>
  <cp:lastModifiedBy>Simona Gregorec</cp:lastModifiedBy>
  <cp:revision>2</cp:revision>
  <dcterms:created xsi:type="dcterms:W3CDTF">2020-05-25T08:54:00Z</dcterms:created>
  <dcterms:modified xsi:type="dcterms:W3CDTF">2020-05-25T08:54:00Z</dcterms:modified>
</cp:coreProperties>
</file>