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2A" w:rsidRPr="00B51BBE" w:rsidRDefault="00655113" w:rsidP="00333F38">
      <w:pPr>
        <w:spacing w:after="120" w:line="240" w:lineRule="auto"/>
        <w:rPr>
          <w:rFonts w:ascii="Broadway" w:hAnsi="Broadway"/>
          <w:color w:val="70AD47" w:themeColor="accent6"/>
          <w:sz w:val="36"/>
          <w:szCs w:val="36"/>
        </w:rPr>
      </w:pPr>
      <w:r w:rsidRPr="00B51BBE">
        <w:rPr>
          <w:rFonts w:ascii="Broadway" w:hAnsi="Broadway"/>
          <w:color w:val="70AD47" w:themeColor="accent6"/>
          <w:sz w:val="36"/>
          <w:szCs w:val="36"/>
        </w:rPr>
        <w:t>Jedilnik</w:t>
      </w:r>
      <w:r w:rsidR="0052280C" w:rsidRPr="00B51BBE">
        <w:rPr>
          <w:rFonts w:ascii="Broadway" w:hAnsi="Broadway"/>
          <w:color w:val="70AD47" w:themeColor="accent6"/>
          <w:sz w:val="36"/>
          <w:szCs w:val="36"/>
        </w:rPr>
        <w:t xml:space="preserve"> v šoli</w:t>
      </w:r>
      <w:r w:rsidRPr="00B51BBE">
        <w:rPr>
          <w:rFonts w:ascii="Broadway" w:hAnsi="Broadway"/>
          <w:color w:val="70AD47" w:themeColor="accent6"/>
          <w:sz w:val="36"/>
          <w:szCs w:val="36"/>
        </w:rPr>
        <w:t xml:space="preserve">, </w:t>
      </w:r>
      <w:r w:rsidR="00081F02" w:rsidRPr="00B51BBE">
        <w:rPr>
          <w:rFonts w:ascii="Broadway" w:hAnsi="Broadway"/>
          <w:color w:val="70AD47" w:themeColor="accent6"/>
          <w:sz w:val="36"/>
          <w:szCs w:val="36"/>
        </w:rPr>
        <w:t>JUNIJ</w:t>
      </w:r>
      <w:r w:rsidR="007F32AD" w:rsidRPr="00B51BBE">
        <w:rPr>
          <w:rFonts w:ascii="Broadway" w:hAnsi="Broadway"/>
          <w:color w:val="70AD47" w:themeColor="accent6"/>
          <w:sz w:val="36"/>
          <w:szCs w:val="36"/>
        </w:rPr>
        <w:t xml:space="preserve"> 2022</w:t>
      </w:r>
      <w:bookmarkStart w:id="0" w:name="_GoBack"/>
      <w:bookmarkEnd w:id="0"/>
    </w:p>
    <w:tbl>
      <w:tblPr>
        <w:tblStyle w:val="Tabelamrea"/>
        <w:tblW w:w="16019" w:type="dxa"/>
        <w:tblInd w:w="-998" w:type="dxa"/>
        <w:tblLook w:val="04A0" w:firstRow="1" w:lastRow="0" w:firstColumn="1" w:lastColumn="0" w:noHBand="0" w:noVBand="1"/>
      </w:tblPr>
      <w:tblGrid>
        <w:gridCol w:w="1475"/>
        <w:gridCol w:w="3204"/>
        <w:gridCol w:w="7229"/>
        <w:gridCol w:w="4111"/>
      </w:tblGrid>
      <w:tr w:rsidR="006D588C" w:rsidRPr="006D588C" w:rsidTr="00F95214">
        <w:tc>
          <w:tcPr>
            <w:tcW w:w="1475" w:type="dxa"/>
          </w:tcPr>
          <w:p w:rsidR="00505671" w:rsidRPr="00492B08" w:rsidRDefault="00505671" w:rsidP="00494247">
            <w:pPr>
              <w:rPr>
                <w:b/>
                <w:color w:val="70AD47" w:themeColor="accent6"/>
                <w:sz w:val="24"/>
                <w:szCs w:val="24"/>
              </w:rPr>
            </w:pPr>
            <w:r w:rsidRPr="00492B08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204" w:type="dxa"/>
          </w:tcPr>
          <w:p w:rsidR="00505671" w:rsidRPr="006D588C" w:rsidRDefault="00B1096B" w:rsidP="002F5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7229" w:type="dxa"/>
          </w:tcPr>
          <w:p w:rsidR="00505671" w:rsidRPr="006D588C" w:rsidRDefault="00505671" w:rsidP="002F5F6A">
            <w:pPr>
              <w:rPr>
                <w:b/>
                <w:sz w:val="24"/>
                <w:szCs w:val="24"/>
              </w:rPr>
            </w:pPr>
            <w:r w:rsidRPr="006D588C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4111" w:type="dxa"/>
          </w:tcPr>
          <w:p w:rsidR="00505671" w:rsidRPr="006D588C" w:rsidRDefault="00505671">
            <w:pPr>
              <w:rPr>
                <w:b/>
                <w:sz w:val="24"/>
                <w:szCs w:val="24"/>
              </w:rPr>
            </w:pPr>
            <w:r w:rsidRPr="006D588C">
              <w:rPr>
                <w:b/>
                <w:sz w:val="24"/>
                <w:szCs w:val="24"/>
              </w:rPr>
              <w:t>Popoldanska malica</w:t>
            </w:r>
          </w:p>
        </w:tc>
      </w:tr>
      <w:tr w:rsidR="00F76C5F" w:rsidRPr="006D5B3B" w:rsidTr="00F95214">
        <w:tc>
          <w:tcPr>
            <w:tcW w:w="1475" w:type="dxa"/>
          </w:tcPr>
          <w:p w:rsidR="00F76C5F" w:rsidRPr="000A3735" w:rsidRDefault="00F76C5F" w:rsidP="00F76C5F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SRE, 1. 6. </w:t>
            </w:r>
          </w:p>
        </w:tc>
        <w:tc>
          <w:tcPr>
            <w:tcW w:w="3204" w:type="dxa"/>
          </w:tcPr>
          <w:p w:rsidR="00F76C5F" w:rsidRDefault="00F76C5F" w:rsidP="00F76C5F">
            <w:pPr>
              <w:tabs>
                <w:tab w:val="left" w:pos="2629"/>
              </w:tabs>
            </w:pPr>
            <w:r>
              <w:t>Piščančji hamburger (G), čaj</w:t>
            </w:r>
          </w:p>
          <w:p w:rsidR="00F76C5F" w:rsidRPr="000A3735" w:rsidRDefault="00F76C5F" w:rsidP="00F76C5F">
            <w:pPr>
              <w:tabs>
                <w:tab w:val="right" w:pos="7328"/>
              </w:tabs>
            </w:pPr>
          </w:p>
        </w:tc>
        <w:tc>
          <w:tcPr>
            <w:tcW w:w="7229" w:type="dxa"/>
          </w:tcPr>
          <w:p w:rsidR="00F76C5F" w:rsidRPr="000A3735" w:rsidRDefault="00F76C5F" w:rsidP="00F76C5F">
            <w:r>
              <w:t xml:space="preserve">Piščančja obara z žličniki (G, J, L, Z), kos kruha (G, S, SS), sadna pita (G, J, L), </w:t>
            </w:r>
            <w:r w:rsidR="003B09F4">
              <w:t>sok</w:t>
            </w:r>
          </w:p>
        </w:tc>
        <w:tc>
          <w:tcPr>
            <w:tcW w:w="4111" w:type="dxa"/>
          </w:tcPr>
          <w:p w:rsidR="00F76C5F" w:rsidRPr="00AE4F64" w:rsidRDefault="00F76C5F" w:rsidP="00F76C5F">
            <w:r w:rsidRPr="00AE4F64">
              <w:t>Sadni jogurt (L), polnozrnata štručka (G, SS, S)</w:t>
            </w:r>
          </w:p>
        </w:tc>
      </w:tr>
      <w:tr w:rsidR="00F76C5F" w:rsidRPr="006D5B3B" w:rsidTr="00F95214">
        <w:tc>
          <w:tcPr>
            <w:tcW w:w="1475" w:type="dxa"/>
          </w:tcPr>
          <w:p w:rsidR="00F76C5F" w:rsidRPr="000A3735" w:rsidRDefault="00F76C5F" w:rsidP="00F76C5F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ČET, 2. 6.</w:t>
            </w:r>
          </w:p>
          <w:p w:rsidR="00F76C5F" w:rsidRPr="000A3735" w:rsidRDefault="00F76C5F" w:rsidP="00F76C5F">
            <w:pPr>
              <w:spacing w:line="276" w:lineRule="auto"/>
              <w:jc w:val="center"/>
              <w:rPr>
                <w:b/>
                <w:color w:val="70AD47" w:themeColor="accent6"/>
              </w:rPr>
            </w:pPr>
          </w:p>
        </w:tc>
        <w:tc>
          <w:tcPr>
            <w:tcW w:w="3204" w:type="dxa"/>
          </w:tcPr>
          <w:p w:rsidR="00F76C5F" w:rsidRPr="000A3735" w:rsidRDefault="00F76C5F" w:rsidP="00F76C5F">
            <w:pPr>
              <w:tabs>
                <w:tab w:val="right" w:pos="7328"/>
              </w:tabs>
            </w:pPr>
            <w:r>
              <w:t>Pletena štručka (G, S, SS), bela kava (G, L)</w:t>
            </w:r>
          </w:p>
        </w:tc>
        <w:tc>
          <w:tcPr>
            <w:tcW w:w="7229" w:type="dxa"/>
          </w:tcPr>
          <w:p w:rsidR="00F76C5F" w:rsidRPr="000A3735" w:rsidRDefault="00F76C5F" w:rsidP="00F76C5F">
            <w:pPr>
              <w:tabs>
                <w:tab w:val="left" w:pos="1170"/>
              </w:tabs>
            </w:pPr>
            <w:r>
              <w:t>Paradižnikova juha s proseno kašo, svinjski zrezek v omaki (G), ječmenova kaša z zelenjavo (G), solata (SO2)</w:t>
            </w:r>
          </w:p>
        </w:tc>
        <w:tc>
          <w:tcPr>
            <w:tcW w:w="4111" w:type="dxa"/>
          </w:tcPr>
          <w:p w:rsidR="00F76C5F" w:rsidRDefault="00F76C5F" w:rsidP="00F76C5F">
            <w:r>
              <w:t>Rženi kruh (G, SS, S), piščančja salama, sir (L), 100 % sadni sok</w:t>
            </w:r>
          </w:p>
        </w:tc>
      </w:tr>
      <w:tr w:rsidR="00F76C5F" w:rsidRPr="006D5B3B" w:rsidTr="00F95214">
        <w:tc>
          <w:tcPr>
            <w:tcW w:w="1475" w:type="dxa"/>
          </w:tcPr>
          <w:p w:rsidR="00F76C5F" w:rsidRPr="000A3735" w:rsidRDefault="00F76C5F" w:rsidP="00F76C5F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PET, 3. 6.</w:t>
            </w:r>
          </w:p>
          <w:p w:rsidR="00F76C5F" w:rsidRPr="00EF6B2A" w:rsidRDefault="00F76C5F" w:rsidP="00F76C5F">
            <w:pPr>
              <w:spacing w:line="276" w:lineRule="auto"/>
              <w:jc w:val="center"/>
              <w:rPr>
                <w:b/>
                <w:color w:val="70AD47" w:themeColor="accent6"/>
                <w:sz w:val="16"/>
                <w:szCs w:val="16"/>
              </w:rPr>
            </w:pPr>
          </w:p>
        </w:tc>
        <w:tc>
          <w:tcPr>
            <w:tcW w:w="3204" w:type="dxa"/>
          </w:tcPr>
          <w:p w:rsidR="00F76C5F" w:rsidRPr="000A3735" w:rsidRDefault="00F76C5F" w:rsidP="00F76C5F">
            <w:pPr>
              <w:tabs>
                <w:tab w:val="right" w:pos="7328"/>
              </w:tabs>
            </w:pPr>
            <w:r>
              <w:t>Rženi kruh (G, S, SS), med, maslo (L), čaj, sadje</w:t>
            </w:r>
          </w:p>
        </w:tc>
        <w:tc>
          <w:tcPr>
            <w:tcW w:w="7229" w:type="dxa"/>
          </w:tcPr>
          <w:p w:rsidR="00C0406A" w:rsidRPr="000A3735" w:rsidRDefault="00BD4FC7" w:rsidP="00F76C5F">
            <w:pPr>
              <w:tabs>
                <w:tab w:val="left" w:pos="1170"/>
              </w:tabs>
            </w:pPr>
            <w:r>
              <w:t>Špinačna juha z vlivanci (G, J, L), bolonjska omaka (G), špageti (G, J), solata (SO2)</w:t>
            </w:r>
          </w:p>
        </w:tc>
        <w:tc>
          <w:tcPr>
            <w:tcW w:w="4111" w:type="dxa"/>
          </w:tcPr>
          <w:p w:rsidR="00F76C5F" w:rsidRDefault="00F76C5F" w:rsidP="00F76C5F">
            <w:r>
              <w:t>Črni kruh (G, SS, S), topljeni sir (L), paradižnik, sadni čaj</w:t>
            </w:r>
          </w:p>
        </w:tc>
      </w:tr>
      <w:tr w:rsidR="00F76C5F" w:rsidRPr="006D5B3B" w:rsidTr="00F95214">
        <w:tc>
          <w:tcPr>
            <w:tcW w:w="1475" w:type="dxa"/>
          </w:tcPr>
          <w:p w:rsidR="00F76C5F" w:rsidRPr="000A3735" w:rsidRDefault="00F76C5F" w:rsidP="00F76C5F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PON, 6. 6.</w:t>
            </w:r>
          </w:p>
          <w:p w:rsidR="00F76C5F" w:rsidRPr="000A3735" w:rsidRDefault="00F76C5F" w:rsidP="00F76C5F">
            <w:pPr>
              <w:spacing w:line="276" w:lineRule="auto"/>
              <w:jc w:val="center"/>
              <w:rPr>
                <w:b/>
                <w:color w:val="70AD47" w:themeColor="accent6"/>
              </w:rPr>
            </w:pPr>
          </w:p>
        </w:tc>
        <w:tc>
          <w:tcPr>
            <w:tcW w:w="3204" w:type="dxa"/>
          </w:tcPr>
          <w:p w:rsidR="00F76C5F" w:rsidRPr="000A3735" w:rsidRDefault="00F76C5F" w:rsidP="00F76C5F">
            <w:pPr>
              <w:tabs>
                <w:tab w:val="right" w:pos="7328"/>
              </w:tabs>
            </w:pPr>
            <w:r>
              <w:t>Sirova štručka (G, S, SS), kakav (L)</w:t>
            </w:r>
          </w:p>
        </w:tc>
        <w:tc>
          <w:tcPr>
            <w:tcW w:w="7229" w:type="dxa"/>
          </w:tcPr>
          <w:p w:rsidR="00F76C5F" w:rsidRPr="000A3735" w:rsidRDefault="00F76C5F" w:rsidP="00F76C5F">
            <w:pPr>
              <w:tabs>
                <w:tab w:val="left" w:pos="1170"/>
              </w:tabs>
            </w:pPr>
            <w:r>
              <w:t>Bučkina juha (G, L), piščančji ražnjiči, pečen krompir, paradižnikova solata (SO2)</w:t>
            </w:r>
          </w:p>
        </w:tc>
        <w:tc>
          <w:tcPr>
            <w:tcW w:w="4111" w:type="dxa"/>
          </w:tcPr>
          <w:p w:rsidR="00F76C5F" w:rsidRDefault="00F76C5F" w:rsidP="00F76C5F">
            <w:r w:rsidRPr="00F76C5F">
              <w:t>Jogurt</w:t>
            </w:r>
            <w:r>
              <w:t xml:space="preserve"> s svežim sadjem (L), rženi kruh (G, SS, S)</w:t>
            </w:r>
          </w:p>
        </w:tc>
      </w:tr>
      <w:tr w:rsidR="00F76C5F" w:rsidRPr="006D5B3B" w:rsidTr="00F95214">
        <w:tc>
          <w:tcPr>
            <w:tcW w:w="1475" w:type="dxa"/>
          </w:tcPr>
          <w:p w:rsidR="00F76C5F" w:rsidRPr="000A3735" w:rsidRDefault="00F76C5F" w:rsidP="00F76C5F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TOR, 7. 6.</w:t>
            </w:r>
          </w:p>
          <w:p w:rsidR="00F76C5F" w:rsidRPr="00EF6B2A" w:rsidRDefault="00F76C5F" w:rsidP="00F76C5F">
            <w:pPr>
              <w:spacing w:line="276" w:lineRule="auto"/>
              <w:jc w:val="center"/>
              <w:rPr>
                <w:b/>
                <w:color w:val="70AD47" w:themeColor="accent6"/>
                <w:sz w:val="16"/>
                <w:szCs w:val="16"/>
              </w:rPr>
            </w:pPr>
          </w:p>
        </w:tc>
        <w:tc>
          <w:tcPr>
            <w:tcW w:w="3204" w:type="dxa"/>
          </w:tcPr>
          <w:p w:rsidR="00F76C5F" w:rsidRPr="000A3735" w:rsidRDefault="00F76C5F" w:rsidP="00F76C5F">
            <w:pPr>
              <w:tabs>
                <w:tab w:val="right" w:pos="7328"/>
              </w:tabs>
            </w:pPr>
            <w:r>
              <w:t>Ajdov kruh (G, S, SS), sir (L), paradižnik, čaj</w:t>
            </w:r>
          </w:p>
        </w:tc>
        <w:tc>
          <w:tcPr>
            <w:tcW w:w="7229" w:type="dxa"/>
          </w:tcPr>
          <w:p w:rsidR="00F76C5F" w:rsidRPr="000A3735" w:rsidRDefault="00F76C5F" w:rsidP="00F76C5F">
            <w:pPr>
              <w:tabs>
                <w:tab w:val="left" w:pos="1170"/>
              </w:tabs>
            </w:pPr>
            <w:r>
              <w:t>Kostna juha (J, G, Z), Rižota (3mix) s teletino in zelenjavo, sestavljena solata (SO2)</w:t>
            </w:r>
          </w:p>
        </w:tc>
        <w:tc>
          <w:tcPr>
            <w:tcW w:w="4111" w:type="dxa"/>
          </w:tcPr>
          <w:p w:rsidR="00F76C5F" w:rsidRDefault="00F76C5F" w:rsidP="00F76C5F">
            <w:r>
              <w:t>Polnozrnata štručka (G, SS, S), jabolko, čaj z limono</w:t>
            </w:r>
          </w:p>
        </w:tc>
      </w:tr>
      <w:tr w:rsidR="00F76C5F" w:rsidRPr="006D5B3B" w:rsidTr="00F95214">
        <w:tc>
          <w:tcPr>
            <w:tcW w:w="1475" w:type="dxa"/>
          </w:tcPr>
          <w:p w:rsidR="00F76C5F" w:rsidRPr="000A3735" w:rsidRDefault="00F76C5F" w:rsidP="00F76C5F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SRE, 8. 6. </w:t>
            </w:r>
          </w:p>
          <w:p w:rsidR="00F76C5F" w:rsidRPr="00EF6B2A" w:rsidRDefault="00F76C5F" w:rsidP="00F76C5F">
            <w:pPr>
              <w:spacing w:line="276" w:lineRule="auto"/>
              <w:jc w:val="center"/>
              <w:rPr>
                <w:b/>
                <w:color w:val="70AD47" w:themeColor="accent6"/>
                <w:sz w:val="16"/>
                <w:szCs w:val="16"/>
              </w:rPr>
            </w:pPr>
          </w:p>
        </w:tc>
        <w:tc>
          <w:tcPr>
            <w:tcW w:w="3204" w:type="dxa"/>
          </w:tcPr>
          <w:p w:rsidR="00F76C5F" w:rsidRPr="000A3735" w:rsidRDefault="00F76C5F" w:rsidP="00F76C5F">
            <w:pPr>
              <w:tabs>
                <w:tab w:val="right" w:pos="7328"/>
              </w:tabs>
            </w:pPr>
            <w:r>
              <w:t>Kosmiči z mlekom (L, S), banana</w:t>
            </w:r>
          </w:p>
        </w:tc>
        <w:tc>
          <w:tcPr>
            <w:tcW w:w="7229" w:type="dxa"/>
          </w:tcPr>
          <w:p w:rsidR="00F76C5F" w:rsidRPr="000A3735" w:rsidRDefault="00F76C5F" w:rsidP="00F76C5F">
            <w:pPr>
              <w:tabs>
                <w:tab w:val="left" w:pos="1170"/>
              </w:tabs>
            </w:pPr>
            <w:r>
              <w:t>Zelenjavna juha (Z), pečen svinjski file, špinačni široki rezanci (J, G), bučke v omaki (L, G)</w:t>
            </w:r>
          </w:p>
        </w:tc>
        <w:tc>
          <w:tcPr>
            <w:tcW w:w="4111" w:type="dxa"/>
          </w:tcPr>
          <w:p w:rsidR="00F76C5F" w:rsidRDefault="00F76C5F" w:rsidP="00F76C5F">
            <w:r>
              <w:t>Polnozrnat rogljiček z marmelado (G, SS, S), domača limonada</w:t>
            </w:r>
          </w:p>
        </w:tc>
      </w:tr>
      <w:tr w:rsidR="00F76C5F" w:rsidRPr="006D5B3B" w:rsidTr="00F95214">
        <w:tc>
          <w:tcPr>
            <w:tcW w:w="1475" w:type="dxa"/>
          </w:tcPr>
          <w:p w:rsidR="00F76C5F" w:rsidRPr="000A3735" w:rsidRDefault="00F76C5F" w:rsidP="00F76C5F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ČET, 9. 6. </w:t>
            </w:r>
          </w:p>
        </w:tc>
        <w:tc>
          <w:tcPr>
            <w:tcW w:w="3204" w:type="dxa"/>
          </w:tcPr>
          <w:p w:rsidR="00F76C5F" w:rsidRPr="000A3735" w:rsidRDefault="00F76C5F" w:rsidP="00F76C5F">
            <w:pPr>
              <w:tabs>
                <w:tab w:val="right" w:pos="7328"/>
              </w:tabs>
            </w:pPr>
            <w:r>
              <w:t>Koruzni kruh (G, S, SS), tunin namaz (R1), sveža paprika, čaj</w:t>
            </w:r>
          </w:p>
        </w:tc>
        <w:tc>
          <w:tcPr>
            <w:tcW w:w="7229" w:type="dxa"/>
          </w:tcPr>
          <w:p w:rsidR="00F76C5F" w:rsidRPr="000A3735" w:rsidRDefault="00F76C5F" w:rsidP="00F76C5F">
            <w:pPr>
              <w:tabs>
                <w:tab w:val="left" w:pos="1170"/>
              </w:tabs>
            </w:pPr>
            <w:r>
              <w:t>Cvetačna juha (L), puranji file v sezamovi skorjici (G, S, SS, J), rizi bizi, solata (SO2)</w:t>
            </w:r>
          </w:p>
        </w:tc>
        <w:tc>
          <w:tcPr>
            <w:tcW w:w="4111" w:type="dxa"/>
          </w:tcPr>
          <w:p w:rsidR="00F76C5F" w:rsidRPr="00AE4F64" w:rsidRDefault="00F76C5F" w:rsidP="00F76C5F">
            <w:r>
              <w:t>Rženi kruh (G, SS, S), jetrna pašteta (S), kisle kumarice, sok</w:t>
            </w:r>
          </w:p>
        </w:tc>
      </w:tr>
      <w:tr w:rsidR="00F76C5F" w:rsidRPr="00EA6028" w:rsidTr="00F95214">
        <w:tc>
          <w:tcPr>
            <w:tcW w:w="1475" w:type="dxa"/>
          </w:tcPr>
          <w:p w:rsidR="00F76C5F" w:rsidRPr="000A3735" w:rsidRDefault="00F76C5F" w:rsidP="00F76C5F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PET, 10. 6.</w:t>
            </w:r>
          </w:p>
          <w:p w:rsidR="00F76C5F" w:rsidRPr="000A3735" w:rsidRDefault="00F76C5F" w:rsidP="00F76C5F">
            <w:pPr>
              <w:spacing w:line="276" w:lineRule="auto"/>
              <w:jc w:val="center"/>
              <w:rPr>
                <w:b/>
                <w:color w:val="70AD47" w:themeColor="accent6"/>
              </w:rPr>
            </w:pPr>
          </w:p>
        </w:tc>
        <w:tc>
          <w:tcPr>
            <w:tcW w:w="3204" w:type="dxa"/>
          </w:tcPr>
          <w:p w:rsidR="00F76C5F" w:rsidRPr="000A3735" w:rsidRDefault="00F76C5F" w:rsidP="00F76C5F">
            <w:r>
              <w:t>Makaronovo meso (G, J), rdeča pesa v solati (SO2)</w:t>
            </w:r>
          </w:p>
        </w:tc>
        <w:tc>
          <w:tcPr>
            <w:tcW w:w="7229" w:type="dxa"/>
          </w:tcPr>
          <w:p w:rsidR="00F76C5F" w:rsidRPr="000A3735" w:rsidRDefault="00F76C5F" w:rsidP="00F76C5F">
            <w:r>
              <w:t>Boranja (G), kos kruha (G, S, SS), jabolčni zavitek (G, J, S, SS), 100% sadni sok</w:t>
            </w:r>
          </w:p>
        </w:tc>
        <w:tc>
          <w:tcPr>
            <w:tcW w:w="4111" w:type="dxa"/>
          </w:tcPr>
          <w:p w:rsidR="00F76C5F" w:rsidRDefault="00F76C5F" w:rsidP="00F76C5F">
            <w:r>
              <w:t>Ržen kruh (G, SS, S), šunkin namaz (L), čaj</w:t>
            </w:r>
          </w:p>
        </w:tc>
      </w:tr>
      <w:tr w:rsidR="00F76C5F" w:rsidRPr="00EA6028" w:rsidTr="00F95214">
        <w:tc>
          <w:tcPr>
            <w:tcW w:w="1475" w:type="dxa"/>
          </w:tcPr>
          <w:p w:rsidR="00F76C5F" w:rsidRPr="000A3735" w:rsidRDefault="00F76C5F" w:rsidP="00F76C5F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PON, 13. 6.</w:t>
            </w:r>
          </w:p>
        </w:tc>
        <w:tc>
          <w:tcPr>
            <w:tcW w:w="3204" w:type="dxa"/>
          </w:tcPr>
          <w:p w:rsidR="00F76C5F" w:rsidRPr="000A3735" w:rsidRDefault="00F76C5F" w:rsidP="00F76C5F">
            <w:r w:rsidRPr="000A3735">
              <w:t>Mlečni zdrob (G, L), čokoladni posip po izbiri (S), jabolko</w:t>
            </w:r>
          </w:p>
        </w:tc>
        <w:tc>
          <w:tcPr>
            <w:tcW w:w="7229" w:type="dxa"/>
          </w:tcPr>
          <w:p w:rsidR="00F76C5F" w:rsidRPr="000A3735" w:rsidRDefault="00F76C5F" w:rsidP="00F76C5F">
            <w:r>
              <w:t>Kremna juha (L), pica (G, L), solata (SO2)</w:t>
            </w:r>
          </w:p>
        </w:tc>
        <w:tc>
          <w:tcPr>
            <w:tcW w:w="4111" w:type="dxa"/>
          </w:tcPr>
          <w:p w:rsidR="00F76C5F" w:rsidRDefault="00F76C5F" w:rsidP="00F76C5F">
            <w:r>
              <w:t>Štručka s hrenovko (G, SS, S), 100 % pomarančni sok</w:t>
            </w:r>
          </w:p>
        </w:tc>
      </w:tr>
      <w:tr w:rsidR="00F76C5F" w:rsidRPr="00EA6028" w:rsidTr="00F95214">
        <w:tc>
          <w:tcPr>
            <w:tcW w:w="1475" w:type="dxa"/>
          </w:tcPr>
          <w:p w:rsidR="00F76C5F" w:rsidRPr="000A3735" w:rsidRDefault="00F76C5F" w:rsidP="00F76C5F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TOR, 14. 6.</w:t>
            </w:r>
          </w:p>
          <w:p w:rsidR="00F76C5F" w:rsidRPr="00334997" w:rsidRDefault="00F76C5F" w:rsidP="00F76C5F">
            <w:pPr>
              <w:spacing w:line="276" w:lineRule="auto"/>
              <w:jc w:val="center"/>
              <w:rPr>
                <w:b/>
                <w:color w:val="70AD47" w:themeColor="accent6"/>
                <w:sz w:val="16"/>
                <w:szCs w:val="16"/>
              </w:rPr>
            </w:pPr>
          </w:p>
        </w:tc>
        <w:tc>
          <w:tcPr>
            <w:tcW w:w="3204" w:type="dxa"/>
          </w:tcPr>
          <w:p w:rsidR="00F76C5F" w:rsidRPr="000A3735" w:rsidRDefault="00F76C5F" w:rsidP="00F76C5F">
            <w:pPr>
              <w:tabs>
                <w:tab w:val="right" w:pos="7328"/>
              </w:tabs>
            </w:pPr>
            <w:r>
              <w:t>Rogljiček (G, S, SS), jogurt (L)</w:t>
            </w:r>
          </w:p>
        </w:tc>
        <w:tc>
          <w:tcPr>
            <w:tcW w:w="7229" w:type="dxa"/>
          </w:tcPr>
          <w:p w:rsidR="00F76C5F" w:rsidRPr="000A3735" w:rsidRDefault="009231F5" w:rsidP="00F76C5F">
            <w:pPr>
              <w:tabs>
                <w:tab w:val="left" w:pos="1170"/>
              </w:tabs>
            </w:pPr>
            <w:r>
              <w:t>Prežganka z jajčko</w:t>
            </w:r>
            <w:r w:rsidR="00F76C5F">
              <w:t xml:space="preserve"> (J, G), piščančje meso v omaki s korenčkom (G), kus kus (G), zeljna solata (SO2)</w:t>
            </w:r>
          </w:p>
        </w:tc>
        <w:tc>
          <w:tcPr>
            <w:tcW w:w="4111" w:type="dxa"/>
          </w:tcPr>
          <w:p w:rsidR="00F76C5F" w:rsidRPr="00AE4F64" w:rsidRDefault="00F76C5F" w:rsidP="00F76C5F">
            <w:r>
              <w:t>Žemljica (G, S, SS), jabolčna čežana s smetano (L)</w:t>
            </w:r>
          </w:p>
        </w:tc>
      </w:tr>
      <w:tr w:rsidR="00F76C5F" w:rsidRPr="00EA6028" w:rsidTr="00C8236B">
        <w:trPr>
          <w:trHeight w:val="413"/>
        </w:trPr>
        <w:tc>
          <w:tcPr>
            <w:tcW w:w="1475" w:type="dxa"/>
          </w:tcPr>
          <w:p w:rsidR="00F95214" w:rsidRPr="000A3735" w:rsidRDefault="00F76C5F" w:rsidP="00F76C5F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SRE, 15. 6. </w:t>
            </w:r>
          </w:p>
        </w:tc>
        <w:tc>
          <w:tcPr>
            <w:tcW w:w="3204" w:type="dxa"/>
          </w:tcPr>
          <w:p w:rsidR="00F95214" w:rsidRPr="000A3735" w:rsidRDefault="0054155C" w:rsidP="00F76C5F">
            <w:pPr>
              <w:tabs>
                <w:tab w:val="left" w:pos="2629"/>
              </w:tabs>
            </w:pPr>
            <w:r>
              <w:t>Polnozrnat kruh (G, S,</w:t>
            </w:r>
            <w:r w:rsidR="0084454E">
              <w:t xml:space="preserve"> </w:t>
            </w:r>
            <w:r>
              <w:t>SS), piščančja šunka</w:t>
            </w:r>
            <w:r w:rsidR="00F76C5F" w:rsidRPr="000A3735">
              <w:t>, 100% sadni sok</w:t>
            </w:r>
          </w:p>
        </w:tc>
        <w:tc>
          <w:tcPr>
            <w:tcW w:w="7229" w:type="dxa"/>
          </w:tcPr>
          <w:p w:rsidR="00F76C5F" w:rsidRPr="000A3735" w:rsidRDefault="00F76C5F" w:rsidP="00F76C5F">
            <w:pPr>
              <w:tabs>
                <w:tab w:val="left" w:pos="1170"/>
              </w:tabs>
            </w:pPr>
            <w:r>
              <w:t>Korenčkova juha (G, J, Z), ribji file v koruzni skorjici (R1), krompir, solata (SO2)</w:t>
            </w:r>
          </w:p>
        </w:tc>
        <w:tc>
          <w:tcPr>
            <w:tcW w:w="4111" w:type="dxa"/>
          </w:tcPr>
          <w:p w:rsidR="00F95214" w:rsidRPr="00AE4F64" w:rsidRDefault="00F76C5F" w:rsidP="00F76C5F">
            <w:r>
              <w:t>Marmorni kolač (G, L, J, S), sadni napitek</w:t>
            </w:r>
          </w:p>
        </w:tc>
      </w:tr>
      <w:tr w:rsidR="00F76C5F" w:rsidRPr="001D5157" w:rsidTr="00F95214">
        <w:tc>
          <w:tcPr>
            <w:tcW w:w="1475" w:type="dxa"/>
          </w:tcPr>
          <w:p w:rsidR="00F95214" w:rsidRPr="000A3735" w:rsidRDefault="00F76C5F" w:rsidP="00F76C5F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ČET, 16. 6. </w:t>
            </w:r>
          </w:p>
        </w:tc>
        <w:tc>
          <w:tcPr>
            <w:tcW w:w="3204" w:type="dxa"/>
          </w:tcPr>
          <w:p w:rsidR="00F76C5F" w:rsidRPr="000A3735" w:rsidRDefault="00F76C5F" w:rsidP="00F76C5F">
            <w:pPr>
              <w:tabs>
                <w:tab w:val="left" w:pos="2629"/>
              </w:tabs>
            </w:pPr>
            <w:r>
              <w:t>Makova štručka (G, S, SS), kakav (L)</w:t>
            </w:r>
          </w:p>
        </w:tc>
        <w:tc>
          <w:tcPr>
            <w:tcW w:w="7229" w:type="dxa"/>
          </w:tcPr>
          <w:p w:rsidR="00F76C5F" w:rsidRPr="000A3735" w:rsidRDefault="00F76C5F" w:rsidP="00F76C5F">
            <w:pPr>
              <w:tabs>
                <w:tab w:val="left" w:pos="1170"/>
              </w:tabs>
            </w:pPr>
            <w:r>
              <w:t>Brokolijeva juha (L), pečena piščančja bedrca, široki rezanci (G, J), zelena solata (SO2)</w:t>
            </w:r>
          </w:p>
        </w:tc>
        <w:tc>
          <w:tcPr>
            <w:tcW w:w="4111" w:type="dxa"/>
          </w:tcPr>
          <w:p w:rsidR="00F76C5F" w:rsidRPr="00AE4F64" w:rsidRDefault="00F76C5F" w:rsidP="00F76C5F">
            <w:r>
              <w:t>Sadna skuta (L), kos kruha (G, SS, S)</w:t>
            </w:r>
          </w:p>
        </w:tc>
      </w:tr>
      <w:tr w:rsidR="00F76C5F" w:rsidRPr="001D5157" w:rsidTr="00F95214">
        <w:tc>
          <w:tcPr>
            <w:tcW w:w="1475" w:type="dxa"/>
          </w:tcPr>
          <w:p w:rsidR="00F76C5F" w:rsidRPr="000A3735" w:rsidRDefault="00F76C5F" w:rsidP="00F76C5F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PET, 17. 6.</w:t>
            </w:r>
          </w:p>
        </w:tc>
        <w:tc>
          <w:tcPr>
            <w:tcW w:w="3204" w:type="dxa"/>
          </w:tcPr>
          <w:p w:rsidR="00F76C5F" w:rsidRPr="000A3735" w:rsidRDefault="00F76C5F" w:rsidP="00F76C5F">
            <w:pPr>
              <w:tabs>
                <w:tab w:val="left" w:pos="2629"/>
              </w:tabs>
            </w:pPr>
            <w:r>
              <w:t>Polbeli kruh (G, S, SS), čokoladni nama</w:t>
            </w:r>
            <w:r w:rsidR="00936991">
              <w:t>z</w:t>
            </w:r>
            <w:r>
              <w:t xml:space="preserve"> (L), čaj</w:t>
            </w:r>
          </w:p>
        </w:tc>
        <w:tc>
          <w:tcPr>
            <w:tcW w:w="7229" w:type="dxa"/>
          </w:tcPr>
          <w:p w:rsidR="00F76C5F" w:rsidRPr="000A3735" w:rsidRDefault="00F76C5F" w:rsidP="00F76C5F">
            <w:pPr>
              <w:tabs>
                <w:tab w:val="left" w:pos="1170"/>
              </w:tabs>
            </w:pPr>
            <w:r>
              <w:t>Čufti v paradižnikovi omaki (G), pire krompir (L), sadna solata</w:t>
            </w:r>
          </w:p>
        </w:tc>
        <w:tc>
          <w:tcPr>
            <w:tcW w:w="4111" w:type="dxa"/>
          </w:tcPr>
          <w:p w:rsidR="00C72C42" w:rsidRPr="00AE4F64" w:rsidRDefault="00C72C42" w:rsidP="00F76C5F">
            <w:r>
              <w:t>Sok 100%, polnozrnati kruh (G), piščančja salama prsi</w:t>
            </w:r>
          </w:p>
        </w:tc>
      </w:tr>
      <w:tr w:rsidR="00F76C5F" w:rsidRPr="001D5157" w:rsidTr="00F95214">
        <w:trPr>
          <w:trHeight w:val="552"/>
        </w:trPr>
        <w:tc>
          <w:tcPr>
            <w:tcW w:w="1475" w:type="dxa"/>
          </w:tcPr>
          <w:p w:rsidR="00F76C5F" w:rsidRPr="000A3735" w:rsidRDefault="00F76C5F" w:rsidP="00F95214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PON, 20. 6</w:t>
            </w:r>
          </w:p>
        </w:tc>
        <w:tc>
          <w:tcPr>
            <w:tcW w:w="3204" w:type="dxa"/>
          </w:tcPr>
          <w:p w:rsidR="00F76C5F" w:rsidRPr="000A3735" w:rsidRDefault="00F76C5F" w:rsidP="00F76C5F">
            <w:pPr>
              <w:tabs>
                <w:tab w:val="left" w:pos="2629"/>
              </w:tabs>
            </w:pPr>
            <w:r>
              <w:t>Carski praženec (J, L, G), breskov kompot</w:t>
            </w:r>
          </w:p>
        </w:tc>
        <w:tc>
          <w:tcPr>
            <w:tcW w:w="7229" w:type="dxa"/>
          </w:tcPr>
          <w:p w:rsidR="00BD4FC7" w:rsidRPr="000A3735" w:rsidRDefault="00BD4FC7" w:rsidP="00F76C5F">
            <w:pPr>
              <w:tabs>
                <w:tab w:val="left" w:pos="1170"/>
              </w:tabs>
            </w:pPr>
            <w:r>
              <w:t xml:space="preserve">Špinačna juha (J, G), </w:t>
            </w:r>
            <w:r w:rsidR="0014429A">
              <w:t>makaroni z mesom</w:t>
            </w:r>
            <w:r>
              <w:t xml:space="preserve"> (G, J), zeljna solata (SO2)</w:t>
            </w:r>
          </w:p>
        </w:tc>
        <w:tc>
          <w:tcPr>
            <w:tcW w:w="4111" w:type="dxa"/>
          </w:tcPr>
          <w:p w:rsidR="00DB27EE" w:rsidRPr="000A3735" w:rsidRDefault="00DB27EE" w:rsidP="00F76C5F">
            <w:r>
              <w:t>Sok 100%, graham kruh(G) , ribja pašteta</w:t>
            </w:r>
          </w:p>
        </w:tc>
      </w:tr>
      <w:tr w:rsidR="00F76C5F" w:rsidRPr="001D5157" w:rsidTr="00F95214">
        <w:tc>
          <w:tcPr>
            <w:tcW w:w="1475" w:type="dxa"/>
          </w:tcPr>
          <w:p w:rsidR="00F76C5F" w:rsidRPr="000A3735" w:rsidRDefault="00F76C5F" w:rsidP="00F76C5F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TOR, 21. 6.</w:t>
            </w:r>
          </w:p>
        </w:tc>
        <w:tc>
          <w:tcPr>
            <w:tcW w:w="3204" w:type="dxa"/>
          </w:tcPr>
          <w:p w:rsidR="00F76C5F" w:rsidRPr="000A3735" w:rsidRDefault="00F76C5F" w:rsidP="00F76C5F">
            <w:pPr>
              <w:tabs>
                <w:tab w:val="left" w:pos="2629"/>
              </w:tabs>
            </w:pPr>
            <w:r>
              <w:t>Ovseni kruh (G, S, SS), pašteta Argeta (S, L, J), sveža paprika, čaj</w:t>
            </w:r>
          </w:p>
        </w:tc>
        <w:tc>
          <w:tcPr>
            <w:tcW w:w="7229" w:type="dxa"/>
          </w:tcPr>
          <w:p w:rsidR="00F76C5F" w:rsidRPr="000A3735" w:rsidRDefault="00F76C5F" w:rsidP="00F76C5F">
            <w:pPr>
              <w:tabs>
                <w:tab w:val="left" w:pos="1170"/>
              </w:tabs>
            </w:pPr>
            <w:r>
              <w:t>Cvetačna juha (L), lazanja (G, L, J), solata (SO2)</w:t>
            </w:r>
          </w:p>
        </w:tc>
        <w:tc>
          <w:tcPr>
            <w:tcW w:w="4111" w:type="dxa"/>
          </w:tcPr>
          <w:p w:rsidR="00F76C5F" w:rsidRPr="000A3735" w:rsidRDefault="00FB1971" w:rsidP="00F76C5F">
            <w:pPr>
              <w:spacing w:line="276" w:lineRule="auto"/>
            </w:pPr>
            <w:r>
              <w:t>Mleko(L), pletena štručka(G)</w:t>
            </w:r>
          </w:p>
        </w:tc>
      </w:tr>
      <w:tr w:rsidR="00F76C5F" w:rsidRPr="001D5157" w:rsidTr="00F95214">
        <w:tc>
          <w:tcPr>
            <w:tcW w:w="1475" w:type="dxa"/>
          </w:tcPr>
          <w:p w:rsidR="00F76C5F" w:rsidRPr="000A3735" w:rsidRDefault="00F76C5F" w:rsidP="00F76C5F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SRE, 22. 6.</w:t>
            </w:r>
          </w:p>
        </w:tc>
        <w:tc>
          <w:tcPr>
            <w:tcW w:w="3204" w:type="dxa"/>
          </w:tcPr>
          <w:p w:rsidR="00F76C5F" w:rsidRPr="000A3735" w:rsidRDefault="00F76C5F" w:rsidP="00F76C5F">
            <w:pPr>
              <w:tabs>
                <w:tab w:val="left" w:pos="2629"/>
              </w:tabs>
            </w:pPr>
            <w:r>
              <w:t>Hot dog štručka (G, S, SS), hrenovka, senf (GS), čaj</w:t>
            </w:r>
          </w:p>
        </w:tc>
        <w:tc>
          <w:tcPr>
            <w:tcW w:w="7229" w:type="dxa"/>
          </w:tcPr>
          <w:p w:rsidR="00F76C5F" w:rsidRPr="000A3735" w:rsidRDefault="00F76C5F" w:rsidP="00F76C5F">
            <w:r>
              <w:t>Mineštra (G, J), kos kruha (G, S, SS), jabolčni zavitek (G, J, S, SS), 100% sadni sok</w:t>
            </w:r>
          </w:p>
        </w:tc>
        <w:tc>
          <w:tcPr>
            <w:tcW w:w="4111" w:type="dxa"/>
          </w:tcPr>
          <w:p w:rsidR="00F76C5F" w:rsidRPr="000A3735" w:rsidRDefault="00C72C42" w:rsidP="00C72C42">
            <w:r>
              <w:t>Sok 100%, koruzni kruh (G) , rezina sira (L)</w:t>
            </w:r>
          </w:p>
        </w:tc>
      </w:tr>
      <w:tr w:rsidR="00F76C5F" w:rsidRPr="001D5157" w:rsidTr="00F95214">
        <w:tc>
          <w:tcPr>
            <w:tcW w:w="1475" w:type="dxa"/>
          </w:tcPr>
          <w:p w:rsidR="00F76C5F" w:rsidRPr="000A3735" w:rsidRDefault="00F76C5F" w:rsidP="00F76C5F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ČET, 23. 6.</w:t>
            </w:r>
          </w:p>
        </w:tc>
        <w:tc>
          <w:tcPr>
            <w:tcW w:w="3204" w:type="dxa"/>
          </w:tcPr>
          <w:p w:rsidR="00F76C5F" w:rsidRPr="000A3735" w:rsidRDefault="00F76C5F" w:rsidP="00F76C5F">
            <w:pPr>
              <w:tabs>
                <w:tab w:val="left" w:pos="2629"/>
              </w:tabs>
            </w:pPr>
            <w:r>
              <w:t>Jabolčni burek (G, S J), čaj</w:t>
            </w:r>
          </w:p>
        </w:tc>
        <w:tc>
          <w:tcPr>
            <w:tcW w:w="7229" w:type="dxa"/>
          </w:tcPr>
          <w:p w:rsidR="00F76C5F" w:rsidRPr="000A3735" w:rsidRDefault="00F76C5F" w:rsidP="00F76C5F">
            <w:pPr>
              <w:tabs>
                <w:tab w:val="left" w:pos="1170"/>
              </w:tabs>
            </w:pPr>
            <w:r>
              <w:t>Grahova juha (G, J, Z), puranji file (G), ajdova kaša, solata (SO2)</w:t>
            </w:r>
          </w:p>
        </w:tc>
        <w:tc>
          <w:tcPr>
            <w:tcW w:w="4111" w:type="dxa"/>
          </w:tcPr>
          <w:p w:rsidR="00F76C5F" w:rsidRPr="00AE4F64" w:rsidRDefault="00F76C5F" w:rsidP="00F76C5F">
            <w:r>
              <w:t>Francoski rogljiček</w:t>
            </w:r>
            <w:r w:rsidR="00C8236B">
              <w:t xml:space="preserve"> (G, SS, SS, L), sok</w:t>
            </w:r>
          </w:p>
        </w:tc>
      </w:tr>
      <w:tr w:rsidR="00F76C5F" w:rsidRPr="001D5157" w:rsidTr="00F95214">
        <w:tc>
          <w:tcPr>
            <w:tcW w:w="1475" w:type="dxa"/>
          </w:tcPr>
          <w:p w:rsidR="00F76C5F" w:rsidRPr="000A3735" w:rsidRDefault="00F76C5F" w:rsidP="00F76C5F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PET, 24. 6.</w:t>
            </w:r>
          </w:p>
        </w:tc>
        <w:tc>
          <w:tcPr>
            <w:tcW w:w="3204" w:type="dxa"/>
          </w:tcPr>
          <w:p w:rsidR="00F76C5F" w:rsidRPr="000A3735" w:rsidRDefault="00F76C5F" w:rsidP="00F76C5F">
            <w:pPr>
              <w:tabs>
                <w:tab w:val="left" w:pos="2629"/>
              </w:tabs>
            </w:pPr>
            <w:r>
              <w:t>Ovseni kruh (G, S, SS), topljeni sir (L), čaj, sadje</w:t>
            </w:r>
          </w:p>
        </w:tc>
        <w:tc>
          <w:tcPr>
            <w:tcW w:w="7229" w:type="dxa"/>
          </w:tcPr>
          <w:p w:rsidR="00F76C5F" w:rsidRPr="000A3735" w:rsidRDefault="00F76C5F" w:rsidP="00F76C5F">
            <w:pPr>
              <w:tabs>
                <w:tab w:val="left" w:pos="1170"/>
              </w:tabs>
            </w:pPr>
            <w:r>
              <w:t>Zelenjavna juha (Z), čevapčiči, pečen krompir, solata (SO2), sladoled (L)</w:t>
            </w:r>
          </w:p>
        </w:tc>
        <w:tc>
          <w:tcPr>
            <w:tcW w:w="4111" w:type="dxa"/>
          </w:tcPr>
          <w:p w:rsidR="00F76C5F" w:rsidRPr="00AE4F64" w:rsidRDefault="00F76C5F" w:rsidP="00F76C5F">
            <w:r>
              <w:t>Muffin s čokolado (G, L, J, S), mleko 2 dcl (L)</w:t>
            </w:r>
          </w:p>
        </w:tc>
      </w:tr>
    </w:tbl>
    <w:p w:rsidR="00B1096B" w:rsidRDefault="00B1096B" w:rsidP="00B1096B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2563E4" w:rsidRDefault="002563E4" w:rsidP="00B1096B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2563E4" w:rsidRDefault="002563E4" w:rsidP="00B1096B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F76C5F" w:rsidRPr="00B230EC" w:rsidRDefault="00F76C5F" w:rsidP="00F76C5F">
      <w:pPr>
        <w:tabs>
          <w:tab w:val="left" w:pos="6284"/>
        </w:tabs>
        <w:jc w:val="center"/>
        <w:rPr>
          <w:b/>
          <w:color w:val="7030A0"/>
          <w:sz w:val="72"/>
          <w:szCs w:val="72"/>
        </w:rPr>
      </w:pPr>
      <w:r w:rsidRPr="00B230EC">
        <w:rPr>
          <w:b/>
          <w:color w:val="7030A0"/>
          <w:sz w:val="72"/>
          <w:szCs w:val="72"/>
        </w:rPr>
        <w:t xml:space="preserve">JUHUHU! </w:t>
      </w:r>
      <w:r w:rsidRPr="00B230EC">
        <w:rPr>
          <w:b/>
          <w:noProof/>
          <w:color w:val="7030A0"/>
          <w:sz w:val="72"/>
          <w:szCs w:val="72"/>
          <w:lang w:val="en-US"/>
        </w:rPr>
        <w:drawing>
          <wp:inline distT="0" distB="0" distL="0" distR="0">
            <wp:extent cx="3248025" cy="1304925"/>
            <wp:effectExtent l="0" t="0" r="9525" b="9525"/>
            <wp:docPr id="15" name="Slika 15" descr="Rezultat iskanja slik za JUHUHU POČITNICE SO 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JUHUHU POČITNICE SO T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0EC">
        <w:rPr>
          <w:b/>
          <w:color w:val="7030A0"/>
          <w:sz w:val="72"/>
          <w:szCs w:val="72"/>
        </w:rPr>
        <w:t>POČITNICE SO TU!</w:t>
      </w:r>
    </w:p>
    <w:p w:rsidR="00F76C5F" w:rsidRDefault="00F76C5F" w:rsidP="00B1096B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2563E4" w:rsidRDefault="002563E4" w:rsidP="00B1096B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2563E4" w:rsidRDefault="002563E4" w:rsidP="00B1096B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2563E4" w:rsidRDefault="002563E4" w:rsidP="00B1096B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0A3735" w:rsidRPr="007F32AD" w:rsidRDefault="000A3735" w:rsidP="000A3735">
      <w:pPr>
        <w:tabs>
          <w:tab w:val="left" w:pos="6284"/>
        </w:tabs>
        <w:jc w:val="center"/>
        <w:rPr>
          <w:rFonts w:ascii="Calibri" w:eastAsia="Calibri" w:hAnsi="Calibri" w:cs="Times New Roman"/>
          <w:b/>
          <w:color w:val="00B050"/>
          <w:sz w:val="24"/>
          <w:szCs w:val="24"/>
        </w:rPr>
      </w:pPr>
      <w:r w:rsidRPr="007F32AD">
        <w:rPr>
          <w:rFonts w:ascii="Calibri" w:eastAsia="Calibri" w:hAnsi="Calibri" w:cs="Times New Roman"/>
          <w:b/>
          <w:color w:val="00B050"/>
          <w:sz w:val="24"/>
          <w:szCs w:val="24"/>
        </w:rPr>
        <w:t>Pridržujemo si pravico za spremembo jedilnika iz objektivnih razlogov.  Ob morebitni spremembi jedilnika pa informacije o vsebnosti alergenov v živilih dobite pri kuharskem osebju.</w:t>
      </w:r>
    </w:p>
    <w:p w:rsidR="000A3735" w:rsidRPr="007F32AD" w:rsidRDefault="000A3735" w:rsidP="000A373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24"/>
          <w:szCs w:val="24"/>
        </w:rPr>
      </w:pPr>
      <w:r w:rsidRPr="007F32AD">
        <w:rPr>
          <w:rFonts w:ascii="Calibri" w:eastAsia="Calibri" w:hAnsi="Calibri" w:cs="Times New Roman"/>
          <w:b/>
          <w:color w:val="00B050"/>
          <w:sz w:val="24"/>
          <w:szCs w:val="24"/>
        </w:rPr>
        <w:t>Šola sodeluje v projektu ŠOLSKA SHEMA v okviru katerega učencem ponujamo sadje</w:t>
      </w:r>
      <w:r w:rsidR="007F32AD" w:rsidRPr="007F32AD">
        <w:rPr>
          <w:rFonts w:ascii="Calibri" w:eastAsia="Calibri" w:hAnsi="Calibri" w:cs="Times New Roman"/>
          <w:b/>
          <w:color w:val="00B050"/>
          <w:sz w:val="24"/>
          <w:szCs w:val="24"/>
        </w:rPr>
        <w:t>.</w:t>
      </w:r>
    </w:p>
    <w:p w:rsidR="004816E8" w:rsidRPr="007F32AD" w:rsidRDefault="004816E8" w:rsidP="004816E8">
      <w:pPr>
        <w:tabs>
          <w:tab w:val="left" w:pos="6284"/>
        </w:tabs>
        <w:jc w:val="center"/>
        <w:rPr>
          <w:b/>
          <w:color w:val="00B050"/>
          <w:sz w:val="24"/>
          <w:szCs w:val="24"/>
        </w:rPr>
      </w:pPr>
    </w:p>
    <w:p w:rsidR="00B1096B" w:rsidRPr="00B1096B" w:rsidRDefault="00B1096B" w:rsidP="000A3735">
      <w:pPr>
        <w:pStyle w:val="Glava"/>
        <w:jc w:val="center"/>
        <w:rPr>
          <w:rFonts w:cs="Times New Roman"/>
          <w:color w:val="FF0000"/>
          <w:sz w:val="24"/>
          <w:szCs w:val="24"/>
        </w:rPr>
      </w:pPr>
    </w:p>
    <w:p w:rsidR="00EF6B2A" w:rsidRDefault="00EF6B2A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7F32AD" w:rsidRDefault="007F32AD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7F32AD" w:rsidRDefault="007F32AD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7F32AD" w:rsidRDefault="007F32AD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C87CD5" w:rsidRDefault="00C87CD5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C87CD5" w:rsidRDefault="00C87CD5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351B92" w:rsidRDefault="00351B92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351B92" w:rsidRDefault="00351B92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351B92" w:rsidRDefault="00351B92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202C4E" w:rsidRDefault="00202C4E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202C4E" w:rsidRDefault="00202C4E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202C4E" w:rsidRDefault="00202C4E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EF6B2A" w:rsidRDefault="00EF6B2A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C73217" w:rsidRDefault="00C73217" w:rsidP="00C73217">
      <w:pPr>
        <w:pStyle w:val="Glava"/>
        <w:rPr>
          <w:rFonts w:ascii="Broadway" w:hAnsi="Broadway"/>
          <w:color w:val="FF0000"/>
          <w:sz w:val="28"/>
          <w:szCs w:val="28"/>
        </w:rPr>
      </w:pPr>
      <w:r w:rsidRPr="00F420E6">
        <w:rPr>
          <w:rFonts w:ascii="Broadway" w:hAnsi="Broadway"/>
          <w:color w:val="FF0000"/>
          <w:sz w:val="28"/>
          <w:szCs w:val="28"/>
        </w:rPr>
        <w:lastRenderedPageBreak/>
        <w:t>Seznam alergenov</w:t>
      </w:r>
      <w:r>
        <w:rPr>
          <w:rFonts w:ascii="Broadway" w:hAnsi="Broadway"/>
          <w:color w:val="FF0000"/>
          <w:sz w:val="28"/>
          <w:szCs w:val="28"/>
        </w:rPr>
        <w:t>:</w:t>
      </w:r>
    </w:p>
    <w:p w:rsidR="004816E8" w:rsidRDefault="004816E8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4816E8" w:rsidRPr="00A340AD" w:rsidRDefault="004816E8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tbl>
      <w:tblPr>
        <w:tblStyle w:val="Tabelamrea"/>
        <w:tblW w:w="15593" w:type="dxa"/>
        <w:tblInd w:w="-856" w:type="dxa"/>
        <w:tblLook w:val="04A0" w:firstRow="1" w:lastRow="0" w:firstColumn="1" w:lastColumn="0" w:noHBand="0" w:noVBand="1"/>
      </w:tblPr>
      <w:tblGrid>
        <w:gridCol w:w="3118"/>
        <w:gridCol w:w="3119"/>
        <w:gridCol w:w="3118"/>
        <w:gridCol w:w="3119"/>
        <w:gridCol w:w="3119"/>
      </w:tblGrid>
      <w:tr w:rsidR="00C73217" w:rsidTr="00E170DA">
        <w:tc>
          <w:tcPr>
            <w:tcW w:w="3118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60031" cy="838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062" cy="8411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838963" cy="8763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522" cy="88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857250" cy="85725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416" cy="85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1014095" cy="815125"/>
                  <wp:effectExtent l="0" t="0" r="0" b="444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438" cy="81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685800" cy="848776"/>
                  <wp:effectExtent l="0" t="0" r="0" b="889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76" cy="852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217" w:rsidTr="00E170DA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A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ARAŠIDI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PROIZVODI IZ NJIH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b/>
                <w:color w:val="000000"/>
                <w:sz w:val="24"/>
                <w:szCs w:val="24"/>
              </w:rPr>
              <w:t xml:space="preserve">G 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FF0000"/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 xml:space="preserve">ŽITA, ki vsebujejo </w:t>
            </w:r>
            <w:r w:rsidRPr="00F97FF4">
              <w:rPr>
                <w:rFonts w:cs="TT15Et00"/>
                <w:color w:val="FF0000"/>
                <w:sz w:val="24"/>
                <w:szCs w:val="24"/>
              </w:rPr>
              <w:t>GLUTEN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(pšenica (pira, horasan),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ječmen, oves, rž in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PROIZVODI IZ NJIH (kus kus)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GS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GORČIČNO SEME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 PROIZVODI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IZ NJEGA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J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JAJCA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PROIZVODI IZ NJIH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b/>
                <w:color w:val="000000"/>
                <w:sz w:val="24"/>
                <w:szCs w:val="24"/>
              </w:rPr>
              <w:t>L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MLEKO in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MLEČNI PROIZVODI, ki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 xml:space="preserve">vsebujejo </w:t>
            </w:r>
            <w:r w:rsidRPr="00F97FF4">
              <w:rPr>
                <w:rFonts w:cs="TT15Et00"/>
                <w:color w:val="FF0000"/>
                <w:sz w:val="24"/>
                <w:szCs w:val="24"/>
              </w:rPr>
              <w:t>LAKTOZO</w:t>
            </w:r>
          </w:p>
        </w:tc>
      </w:tr>
      <w:tr w:rsidR="00C73217" w:rsidTr="00E170DA">
        <w:tc>
          <w:tcPr>
            <w:tcW w:w="3118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1047750" cy="754592"/>
                  <wp:effectExtent l="0" t="0" r="0" b="762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921" cy="758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838200" cy="806014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02" cy="81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1295400" cy="84747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041" cy="84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823765" cy="754380"/>
                  <wp:effectExtent l="0" t="0" r="0" b="762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93" cy="757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800100" cy="776904"/>
                  <wp:effectExtent l="0" t="0" r="0" b="444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432" cy="78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217" w:rsidTr="00E170DA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M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MEHKUŽCI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PROIZVODI IZ NJIH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O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OREŠKI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PROIZVODI IZ NJIH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R1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RIBE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PROIZVODI IZ NJIH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R2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RAKI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PROIZVODI IZ NJIH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S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 xml:space="preserve">ZRNJE </w:t>
            </w: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SOJE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PROIZVODI IZ NJE</w:t>
            </w:r>
          </w:p>
        </w:tc>
      </w:tr>
      <w:tr w:rsidR="00C73217" w:rsidTr="00E170DA">
        <w:tc>
          <w:tcPr>
            <w:tcW w:w="3118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456565" cy="856750"/>
                  <wp:effectExtent l="0" t="0" r="635" b="63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42" cy="8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1123950" cy="886841"/>
                  <wp:effectExtent l="0" t="0" r="0" b="889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24" cy="89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1066800" cy="839959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975" cy="84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842645" cy="891044"/>
                  <wp:effectExtent l="0" t="0" r="0" b="444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850" cy="896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bottom w:val="nil"/>
              <w:right w:val="nil"/>
            </w:tcBorders>
          </w:tcPr>
          <w:p w:rsidR="00C73217" w:rsidRDefault="00C73217" w:rsidP="00E170DA">
            <w:pPr>
              <w:jc w:val="center"/>
            </w:pPr>
          </w:p>
          <w:p w:rsidR="00C73217" w:rsidRDefault="00C73217" w:rsidP="00E170DA">
            <w:pPr>
              <w:jc w:val="center"/>
            </w:pPr>
          </w:p>
        </w:tc>
      </w:tr>
      <w:tr w:rsidR="00C73217" w:rsidTr="00E170DA">
        <w:tc>
          <w:tcPr>
            <w:tcW w:w="3118" w:type="dxa"/>
            <w:tcBorders>
              <w:top w:val="nil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SO2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ŽVEPLOV DIOKSID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 SULFITI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Ct00"/>
                <w:color w:val="000000"/>
                <w:sz w:val="24"/>
                <w:szCs w:val="24"/>
              </w:rPr>
            </w:pPr>
            <w:r w:rsidRPr="00F97FF4">
              <w:rPr>
                <w:rFonts w:cs="TT15Ct00"/>
                <w:color w:val="000000"/>
                <w:sz w:val="24"/>
                <w:szCs w:val="24"/>
              </w:rPr>
              <w:t>(v koncentraciji več kot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Ct00"/>
                <w:color w:val="000000"/>
                <w:sz w:val="24"/>
                <w:szCs w:val="24"/>
              </w:rPr>
              <w:t>100 mg/kg ali 10 mg/l)</w:t>
            </w:r>
          </w:p>
        </w:tc>
        <w:tc>
          <w:tcPr>
            <w:tcW w:w="3119" w:type="dxa"/>
            <w:tcBorders>
              <w:top w:val="nil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SS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SEZAMOVO SEME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 PROIZVODI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IZ NJEGA</w:t>
            </w:r>
          </w:p>
        </w:tc>
        <w:tc>
          <w:tcPr>
            <w:tcW w:w="3118" w:type="dxa"/>
            <w:tcBorders>
              <w:top w:val="nil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V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VOLČJI BOB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PROIZVODI IZ NJEGA</w:t>
            </w:r>
          </w:p>
        </w:tc>
        <w:tc>
          <w:tcPr>
            <w:tcW w:w="3119" w:type="dxa"/>
            <w:tcBorders>
              <w:top w:val="nil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Z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LISTNA ZELENA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PROIZVODI IZ NJE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C73217" w:rsidRDefault="00C73217" w:rsidP="00E170DA">
            <w:pPr>
              <w:tabs>
                <w:tab w:val="left" w:pos="7574"/>
              </w:tabs>
              <w:jc w:val="right"/>
              <w:rPr>
                <w:sz w:val="24"/>
                <w:szCs w:val="24"/>
              </w:rPr>
            </w:pPr>
            <w:r w:rsidRPr="00F420E6">
              <w:rPr>
                <w:sz w:val="24"/>
                <w:szCs w:val="24"/>
              </w:rPr>
              <w:t>OŠ Miklavž pri Ormožu</w:t>
            </w:r>
            <w:r>
              <w:rPr>
                <w:sz w:val="24"/>
                <w:szCs w:val="24"/>
              </w:rPr>
              <w:t xml:space="preserve">               </w:t>
            </w:r>
          </w:p>
          <w:p w:rsidR="00C73217" w:rsidRPr="00F420E6" w:rsidRDefault="004816E8" w:rsidP="00E170DA">
            <w:pPr>
              <w:tabs>
                <w:tab w:val="left" w:pos="757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32AD">
              <w:rPr>
                <w:sz w:val="24"/>
                <w:szCs w:val="24"/>
              </w:rPr>
              <w:t>2021/2022</w:t>
            </w:r>
          </w:p>
          <w:p w:rsidR="00C73217" w:rsidRDefault="00C73217" w:rsidP="00E170DA">
            <w:pPr>
              <w:jc w:val="center"/>
            </w:pPr>
          </w:p>
        </w:tc>
      </w:tr>
    </w:tbl>
    <w:p w:rsidR="00452808" w:rsidRDefault="00452808"/>
    <w:sectPr w:rsidR="00452808" w:rsidSect="00EF6B2A">
      <w:pgSz w:w="16838" w:h="11906" w:orient="landscape"/>
      <w:pgMar w:top="28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9A" w:rsidRDefault="00F97E9A" w:rsidP="00BE68CC">
      <w:pPr>
        <w:spacing w:after="0" w:line="240" w:lineRule="auto"/>
      </w:pPr>
      <w:r>
        <w:separator/>
      </w:r>
    </w:p>
  </w:endnote>
  <w:endnote w:type="continuationSeparator" w:id="0">
    <w:p w:rsidR="00F97E9A" w:rsidRDefault="00F97E9A" w:rsidP="00BE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T15E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9A" w:rsidRDefault="00F97E9A" w:rsidP="00BE68CC">
      <w:pPr>
        <w:spacing w:after="0" w:line="240" w:lineRule="auto"/>
      </w:pPr>
      <w:r>
        <w:separator/>
      </w:r>
    </w:p>
  </w:footnote>
  <w:footnote w:type="continuationSeparator" w:id="0">
    <w:p w:rsidR="00F97E9A" w:rsidRDefault="00F97E9A" w:rsidP="00BE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5296"/>
    <w:multiLevelType w:val="hybridMultilevel"/>
    <w:tmpl w:val="A44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01103"/>
    <w:multiLevelType w:val="hybridMultilevel"/>
    <w:tmpl w:val="1B4E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E140E"/>
    <w:multiLevelType w:val="hybridMultilevel"/>
    <w:tmpl w:val="E9D29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A0C48"/>
    <w:multiLevelType w:val="hybridMultilevel"/>
    <w:tmpl w:val="A44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62C4B"/>
    <w:multiLevelType w:val="hybridMultilevel"/>
    <w:tmpl w:val="A44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7451"/>
    <w:multiLevelType w:val="hybridMultilevel"/>
    <w:tmpl w:val="A44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8CC"/>
    <w:rsid w:val="00002B91"/>
    <w:rsid w:val="0000386B"/>
    <w:rsid w:val="00003CE9"/>
    <w:rsid w:val="00010E04"/>
    <w:rsid w:val="00014F28"/>
    <w:rsid w:val="00015BEB"/>
    <w:rsid w:val="00041C0B"/>
    <w:rsid w:val="000433D0"/>
    <w:rsid w:val="000443FF"/>
    <w:rsid w:val="00066F03"/>
    <w:rsid w:val="00081F02"/>
    <w:rsid w:val="00085D81"/>
    <w:rsid w:val="00094375"/>
    <w:rsid w:val="000A0924"/>
    <w:rsid w:val="000A3735"/>
    <w:rsid w:val="000B1FCC"/>
    <w:rsid w:val="000B4195"/>
    <w:rsid w:val="000B4511"/>
    <w:rsid w:val="000B63D2"/>
    <w:rsid w:val="000C0AAF"/>
    <w:rsid w:val="000C100D"/>
    <w:rsid w:val="000C211B"/>
    <w:rsid w:val="000C2155"/>
    <w:rsid w:val="000C2712"/>
    <w:rsid w:val="000C7638"/>
    <w:rsid w:val="000D3DA0"/>
    <w:rsid w:val="000D5A01"/>
    <w:rsid w:val="000E10E2"/>
    <w:rsid w:val="000E4900"/>
    <w:rsid w:val="000E6274"/>
    <w:rsid w:val="000F10C8"/>
    <w:rsid w:val="00105BB9"/>
    <w:rsid w:val="00111774"/>
    <w:rsid w:val="00113B54"/>
    <w:rsid w:val="00123710"/>
    <w:rsid w:val="001310E2"/>
    <w:rsid w:val="001363AB"/>
    <w:rsid w:val="00143297"/>
    <w:rsid w:val="0014429A"/>
    <w:rsid w:val="001454AB"/>
    <w:rsid w:val="00145738"/>
    <w:rsid w:val="00161519"/>
    <w:rsid w:val="00170B90"/>
    <w:rsid w:val="00182878"/>
    <w:rsid w:val="00182B3B"/>
    <w:rsid w:val="001B7582"/>
    <w:rsid w:val="001C78D1"/>
    <w:rsid w:val="001D00CC"/>
    <w:rsid w:val="001E5BB3"/>
    <w:rsid w:val="001F57EA"/>
    <w:rsid w:val="00202C4E"/>
    <w:rsid w:val="002115E0"/>
    <w:rsid w:val="002211A2"/>
    <w:rsid w:val="002236F7"/>
    <w:rsid w:val="00223B5E"/>
    <w:rsid w:val="002270AD"/>
    <w:rsid w:val="00230E0A"/>
    <w:rsid w:val="00232A76"/>
    <w:rsid w:val="00252871"/>
    <w:rsid w:val="002529AE"/>
    <w:rsid w:val="002563E4"/>
    <w:rsid w:val="00267F24"/>
    <w:rsid w:val="00271197"/>
    <w:rsid w:val="00277C39"/>
    <w:rsid w:val="00282121"/>
    <w:rsid w:val="0028667C"/>
    <w:rsid w:val="00287A2C"/>
    <w:rsid w:val="002905DE"/>
    <w:rsid w:val="00297F2D"/>
    <w:rsid w:val="002A32DA"/>
    <w:rsid w:val="002A7C62"/>
    <w:rsid w:val="002C4FB1"/>
    <w:rsid w:val="002D0CA7"/>
    <w:rsid w:val="002D55D9"/>
    <w:rsid w:val="002E3F66"/>
    <w:rsid w:val="002F5F6A"/>
    <w:rsid w:val="003005A9"/>
    <w:rsid w:val="00304A2D"/>
    <w:rsid w:val="00305AE0"/>
    <w:rsid w:val="003177CF"/>
    <w:rsid w:val="003218F6"/>
    <w:rsid w:val="003278F9"/>
    <w:rsid w:val="00333F38"/>
    <w:rsid w:val="0033414A"/>
    <w:rsid w:val="00334997"/>
    <w:rsid w:val="00341F67"/>
    <w:rsid w:val="00343898"/>
    <w:rsid w:val="00345534"/>
    <w:rsid w:val="00351B92"/>
    <w:rsid w:val="00351B96"/>
    <w:rsid w:val="00355D2B"/>
    <w:rsid w:val="00366267"/>
    <w:rsid w:val="00370891"/>
    <w:rsid w:val="00372574"/>
    <w:rsid w:val="00394654"/>
    <w:rsid w:val="003A2708"/>
    <w:rsid w:val="003A7FD4"/>
    <w:rsid w:val="003B09F4"/>
    <w:rsid w:val="003C444A"/>
    <w:rsid w:val="003D206E"/>
    <w:rsid w:val="003D719D"/>
    <w:rsid w:val="003E1A77"/>
    <w:rsid w:val="003E2668"/>
    <w:rsid w:val="003E4058"/>
    <w:rsid w:val="003E6337"/>
    <w:rsid w:val="003E72D8"/>
    <w:rsid w:val="003F1202"/>
    <w:rsid w:val="003F4A2A"/>
    <w:rsid w:val="003F75FF"/>
    <w:rsid w:val="00400C00"/>
    <w:rsid w:val="00423AC5"/>
    <w:rsid w:val="004353E6"/>
    <w:rsid w:val="00435D10"/>
    <w:rsid w:val="00436E18"/>
    <w:rsid w:val="00442967"/>
    <w:rsid w:val="0044499D"/>
    <w:rsid w:val="00452808"/>
    <w:rsid w:val="00476E22"/>
    <w:rsid w:val="004770D7"/>
    <w:rsid w:val="00480400"/>
    <w:rsid w:val="004816E8"/>
    <w:rsid w:val="00492B08"/>
    <w:rsid w:val="00494247"/>
    <w:rsid w:val="00495675"/>
    <w:rsid w:val="004D5B48"/>
    <w:rsid w:val="004E0F16"/>
    <w:rsid w:val="004F4BB0"/>
    <w:rsid w:val="004F4C69"/>
    <w:rsid w:val="00502837"/>
    <w:rsid w:val="00505671"/>
    <w:rsid w:val="00506812"/>
    <w:rsid w:val="0052280C"/>
    <w:rsid w:val="00530B7C"/>
    <w:rsid w:val="005327AF"/>
    <w:rsid w:val="0053516D"/>
    <w:rsid w:val="005356DF"/>
    <w:rsid w:val="0054155C"/>
    <w:rsid w:val="00546B38"/>
    <w:rsid w:val="00572D31"/>
    <w:rsid w:val="00574F91"/>
    <w:rsid w:val="0057506E"/>
    <w:rsid w:val="00584387"/>
    <w:rsid w:val="00586A52"/>
    <w:rsid w:val="00597435"/>
    <w:rsid w:val="005A70CD"/>
    <w:rsid w:val="005B66A8"/>
    <w:rsid w:val="005C5575"/>
    <w:rsid w:val="005D14BA"/>
    <w:rsid w:val="005D4761"/>
    <w:rsid w:val="005D67B2"/>
    <w:rsid w:val="005E0F6C"/>
    <w:rsid w:val="005E23A5"/>
    <w:rsid w:val="00602DE2"/>
    <w:rsid w:val="00615198"/>
    <w:rsid w:val="00615DAB"/>
    <w:rsid w:val="00616809"/>
    <w:rsid w:val="00627262"/>
    <w:rsid w:val="006513F4"/>
    <w:rsid w:val="00655113"/>
    <w:rsid w:val="0066382B"/>
    <w:rsid w:val="00671179"/>
    <w:rsid w:val="00680A65"/>
    <w:rsid w:val="00684B95"/>
    <w:rsid w:val="006A0A05"/>
    <w:rsid w:val="006B6035"/>
    <w:rsid w:val="006C104D"/>
    <w:rsid w:val="006C73D2"/>
    <w:rsid w:val="006D1F25"/>
    <w:rsid w:val="006D38C1"/>
    <w:rsid w:val="006D588C"/>
    <w:rsid w:val="006D5B3B"/>
    <w:rsid w:val="006E14D2"/>
    <w:rsid w:val="006E4813"/>
    <w:rsid w:val="006F242C"/>
    <w:rsid w:val="006F397A"/>
    <w:rsid w:val="006F3D0E"/>
    <w:rsid w:val="006F4D27"/>
    <w:rsid w:val="006F63CA"/>
    <w:rsid w:val="006F67E5"/>
    <w:rsid w:val="007136D0"/>
    <w:rsid w:val="0071643E"/>
    <w:rsid w:val="00724693"/>
    <w:rsid w:val="00737358"/>
    <w:rsid w:val="00740C13"/>
    <w:rsid w:val="007504E8"/>
    <w:rsid w:val="007535A1"/>
    <w:rsid w:val="007563F0"/>
    <w:rsid w:val="00795501"/>
    <w:rsid w:val="007961C9"/>
    <w:rsid w:val="007A07EC"/>
    <w:rsid w:val="007A3527"/>
    <w:rsid w:val="007B1D41"/>
    <w:rsid w:val="007D2565"/>
    <w:rsid w:val="007E16A0"/>
    <w:rsid w:val="007E1BFE"/>
    <w:rsid w:val="007E2F04"/>
    <w:rsid w:val="007E3A08"/>
    <w:rsid w:val="007E527A"/>
    <w:rsid w:val="007F32AD"/>
    <w:rsid w:val="007F6F89"/>
    <w:rsid w:val="00800191"/>
    <w:rsid w:val="0080450B"/>
    <w:rsid w:val="00807219"/>
    <w:rsid w:val="00807634"/>
    <w:rsid w:val="00812316"/>
    <w:rsid w:val="00815F30"/>
    <w:rsid w:val="00821E82"/>
    <w:rsid w:val="00823B9B"/>
    <w:rsid w:val="00824408"/>
    <w:rsid w:val="008274D2"/>
    <w:rsid w:val="008310EC"/>
    <w:rsid w:val="0084454E"/>
    <w:rsid w:val="00846C0A"/>
    <w:rsid w:val="00853EB8"/>
    <w:rsid w:val="00861BEA"/>
    <w:rsid w:val="0086312E"/>
    <w:rsid w:val="00870A5F"/>
    <w:rsid w:val="0089287A"/>
    <w:rsid w:val="008A0DBA"/>
    <w:rsid w:val="008B58CD"/>
    <w:rsid w:val="008B758D"/>
    <w:rsid w:val="008D39E7"/>
    <w:rsid w:val="008D60F8"/>
    <w:rsid w:val="008D72B3"/>
    <w:rsid w:val="008E7079"/>
    <w:rsid w:val="008E7A6F"/>
    <w:rsid w:val="008E7B5B"/>
    <w:rsid w:val="0091731B"/>
    <w:rsid w:val="009231F5"/>
    <w:rsid w:val="00926259"/>
    <w:rsid w:val="00935ED1"/>
    <w:rsid w:val="00936991"/>
    <w:rsid w:val="00937DCF"/>
    <w:rsid w:val="009508D1"/>
    <w:rsid w:val="00953634"/>
    <w:rsid w:val="009756D5"/>
    <w:rsid w:val="0098124B"/>
    <w:rsid w:val="00993867"/>
    <w:rsid w:val="00993E8B"/>
    <w:rsid w:val="009A0237"/>
    <w:rsid w:val="009B2474"/>
    <w:rsid w:val="009B758D"/>
    <w:rsid w:val="009C17A2"/>
    <w:rsid w:val="009C5579"/>
    <w:rsid w:val="009C5ECD"/>
    <w:rsid w:val="009D2609"/>
    <w:rsid w:val="009D4072"/>
    <w:rsid w:val="009D5A21"/>
    <w:rsid w:val="009D5F72"/>
    <w:rsid w:val="009D72E5"/>
    <w:rsid w:val="009E4644"/>
    <w:rsid w:val="009F5065"/>
    <w:rsid w:val="009F663D"/>
    <w:rsid w:val="00A03A6B"/>
    <w:rsid w:val="00A06FAB"/>
    <w:rsid w:val="00A12A9A"/>
    <w:rsid w:val="00A12E17"/>
    <w:rsid w:val="00A25019"/>
    <w:rsid w:val="00A26E45"/>
    <w:rsid w:val="00A306E2"/>
    <w:rsid w:val="00A36354"/>
    <w:rsid w:val="00A41C11"/>
    <w:rsid w:val="00A43666"/>
    <w:rsid w:val="00A51D02"/>
    <w:rsid w:val="00A5516D"/>
    <w:rsid w:val="00A553D4"/>
    <w:rsid w:val="00A60BE7"/>
    <w:rsid w:val="00A615DB"/>
    <w:rsid w:val="00A67599"/>
    <w:rsid w:val="00A70E39"/>
    <w:rsid w:val="00A85B8A"/>
    <w:rsid w:val="00A875A6"/>
    <w:rsid w:val="00A94877"/>
    <w:rsid w:val="00A97A35"/>
    <w:rsid w:val="00AA0A3F"/>
    <w:rsid w:val="00AA3241"/>
    <w:rsid w:val="00AD62A5"/>
    <w:rsid w:val="00AD6C50"/>
    <w:rsid w:val="00AE15AE"/>
    <w:rsid w:val="00AE482E"/>
    <w:rsid w:val="00AE5DDB"/>
    <w:rsid w:val="00AF7677"/>
    <w:rsid w:val="00B03E06"/>
    <w:rsid w:val="00B044FB"/>
    <w:rsid w:val="00B07ED1"/>
    <w:rsid w:val="00B1096B"/>
    <w:rsid w:val="00B15F23"/>
    <w:rsid w:val="00B30249"/>
    <w:rsid w:val="00B34360"/>
    <w:rsid w:val="00B42386"/>
    <w:rsid w:val="00B43518"/>
    <w:rsid w:val="00B51BBE"/>
    <w:rsid w:val="00B6591E"/>
    <w:rsid w:val="00B81506"/>
    <w:rsid w:val="00BA2C86"/>
    <w:rsid w:val="00BA3B8E"/>
    <w:rsid w:val="00BA5F21"/>
    <w:rsid w:val="00BA7DE2"/>
    <w:rsid w:val="00BB0FE6"/>
    <w:rsid w:val="00BB2F19"/>
    <w:rsid w:val="00BB37E3"/>
    <w:rsid w:val="00BD4035"/>
    <w:rsid w:val="00BD4D30"/>
    <w:rsid w:val="00BD4EB7"/>
    <w:rsid w:val="00BD4FC7"/>
    <w:rsid w:val="00BD5440"/>
    <w:rsid w:val="00BE5EAE"/>
    <w:rsid w:val="00BE68CC"/>
    <w:rsid w:val="00BF3106"/>
    <w:rsid w:val="00C0406A"/>
    <w:rsid w:val="00C22A79"/>
    <w:rsid w:val="00C35382"/>
    <w:rsid w:val="00C35D03"/>
    <w:rsid w:val="00C5781A"/>
    <w:rsid w:val="00C6139F"/>
    <w:rsid w:val="00C613A6"/>
    <w:rsid w:val="00C6212F"/>
    <w:rsid w:val="00C72C42"/>
    <w:rsid w:val="00C73217"/>
    <w:rsid w:val="00C8236B"/>
    <w:rsid w:val="00C82FD2"/>
    <w:rsid w:val="00C8314D"/>
    <w:rsid w:val="00C87CD5"/>
    <w:rsid w:val="00C9003A"/>
    <w:rsid w:val="00C972F2"/>
    <w:rsid w:val="00CD0678"/>
    <w:rsid w:val="00CE4B6C"/>
    <w:rsid w:val="00CE709B"/>
    <w:rsid w:val="00D02C16"/>
    <w:rsid w:val="00D05C5A"/>
    <w:rsid w:val="00D11CF9"/>
    <w:rsid w:val="00D1440F"/>
    <w:rsid w:val="00D16091"/>
    <w:rsid w:val="00D333C7"/>
    <w:rsid w:val="00D3352E"/>
    <w:rsid w:val="00D45210"/>
    <w:rsid w:val="00D55B62"/>
    <w:rsid w:val="00D56806"/>
    <w:rsid w:val="00D60B77"/>
    <w:rsid w:val="00D70A09"/>
    <w:rsid w:val="00D82469"/>
    <w:rsid w:val="00D87F69"/>
    <w:rsid w:val="00D919FD"/>
    <w:rsid w:val="00D9632A"/>
    <w:rsid w:val="00DA295D"/>
    <w:rsid w:val="00DA4FE9"/>
    <w:rsid w:val="00DB27EE"/>
    <w:rsid w:val="00DC7469"/>
    <w:rsid w:val="00DD2202"/>
    <w:rsid w:val="00DE0C1B"/>
    <w:rsid w:val="00DF62FF"/>
    <w:rsid w:val="00E06E24"/>
    <w:rsid w:val="00E1648C"/>
    <w:rsid w:val="00E2655B"/>
    <w:rsid w:val="00E31AF6"/>
    <w:rsid w:val="00E3414C"/>
    <w:rsid w:val="00E4311A"/>
    <w:rsid w:val="00E726EA"/>
    <w:rsid w:val="00E94BA1"/>
    <w:rsid w:val="00E97447"/>
    <w:rsid w:val="00EA5188"/>
    <w:rsid w:val="00EA6028"/>
    <w:rsid w:val="00EA604F"/>
    <w:rsid w:val="00EF067F"/>
    <w:rsid w:val="00EF0A2E"/>
    <w:rsid w:val="00EF1549"/>
    <w:rsid w:val="00EF6B2A"/>
    <w:rsid w:val="00EF6B90"/>
    <w:rsid w:val="00F05074"/>
    <w:rsid w:val="00F50E9C"/>
    <w:rsid w:val="00F65D4B"/>
    <w:rsid w:val="00F73501"/>
    <w:rsid w:val="00F73C84"/>
    <w:rsid w:val="00F76C5F"/>
    <w:rsid w:val="00F8619E"/>
    <w:rsid w:val="00F92931"/>
    <w:rsid w:val="00F92958"/>
    <w:rsid w:val="00F95214"/>
    <w:rsid w:val="00F97E9A"/>
    <w:rsid w:val="00FA1243"/>
    <w:rsid w:val="00FB1971"/>
    <w:rsid w:val="00FB6BDE"/>
    <w:rsid w:val="00FD5695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7D823-FA95-4BF4-8BBC-491BA432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28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E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E68C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E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68CC"/>
  </w:style>
  <w:style w:type="paragraph" w:styleId="Noga">
    <w:name w:val="footer"/>
    <w:basedOn w:val="Navaden"/>
    <w:link w:val="NogaZnak"/>
    <w:uiPriority w:val="99"/>
    <w:unhideWhenUsed/>
    <w:rsid w:val="00BE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68C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E6C40C-B4F1-4D24-8CC7-BBAFA607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MIKLAVŽ</dc:creator>
  <cp:lastModifiedBy>Windows User</cp:lastModifiedBy>
  <cp:revision>126</cp:revision>
  <cp:lastPrinted>2022-05-24T13:36:00Z</cp:lastPrinted>
  <dcterms:created xsi:type="dcterms:W3CDTF">2022-05-15T19:07:00Z</dcterms:created>
  <dcterms:modified xsi:type="dcterms:W3CDTF">2022-05-29T15:56:00Z</dcterms:modified>
</cp:coreProperties>
</file>